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CF" w:rsidRPr="00575128" w:rsidRDefault="00433DCF" w:rsidP="00433DCF">
      <w:pPr>
        <w:autoSpaceDE w:val="0"/>
        <w:autoSpaceDN w:val="0"/>
        <w:adjustRightInd w:val="0"/>
        <w:rPr>
          <w:rFonts w:ascii="Segoe UI" w:eastAsiaTheme="minorHAnsi" w:hAnsi="Segoe UI" w:cs="Segoe UI"/>
          <w:b/>
          <w:bCs/>
          <w:color w:val="AE7E92"/>
          <w:sz w:val="28"/>
          <w:szCs w:val="20"/>
        </w:rPr>
      </w:pPr>
      <w:r w:rsidRPr="00575128">
        <w:rPr>
          <w:rFonts w:ascii="Segoe UI" w:eastAsiaTheme="minorHAnsi" w:hAnsi="Segoe UI" w:cs="Segoe UI"/>
          <w:b/>
          <w:bCs/>
          <w:color w:val="AE7E92"/>
          <w:sz w:val="28"/>
          <w:szCs w:val="20"/>
        </w:rPr>
        <w:t>APPENDIX 1: Loan agreement template for hospitals</w:t>
      </w:r>
    </w:p>
    <w:p w:rsidR="00433DCF" w:rsidRDefault="00433DCF" w:rsidP="00433DCF">
      <w:pPr>
        <w:autoSpaceDE w:val="0"/>
        <w:autoSpaceDN w:val="0"/>
        <w:adjustRightInd w:val="0"/>
        <w:rPr>
          <w:rFonts w:eastAsiaTheme="minorHAnsi" w:cs="Arial"/>
          <w:b/>
          <w:bCs/>
          <w:color w:val="000000" w:themeColor="text1"/>
          <w:szCs w:val="20"/>
        </w:rPr>
      </w:pPr>
    </w:p>
    <w:p w:rsidR="00433DCF" w:rsidRPr="00A53882" w:rsidRDefault="00433DCF" w:rsidP="00433DCF">
      <w:pPr>
        <w:autoSpaceDE w:val="0"/>
        <w:autoSpaceDN w:val="0"/>
        <w:adjustRightInd w:val="0"/>
        <w:rPr>
          <w:rFonts w:eastAsiaTheme="minorHAnsi" w:cs="Arial"/>
          <w:b/>
          <w:bCs/>
          <w:color w:val="000000" w:themeColor="text1"/>
          <w:szCs w:val="20"/>
        </w:rPr>
      </w:pPr>
    </w:p>
    <w:p w:rsidR="00433DCF" w:rsidRPr="00A53882" w:rsidRDefault="00433DCF" w:rsidP="00433DCF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0"/>
        </w:rPr>
      </w:pPr>
      <w:r w:rsidRPr="00A53882">
        <w:rPr>
          <w:rFonts w:eastAsiaTheme="minorHAnsi" w:cs="Arial"/>
          <w:b/>
          <w:bCs/>
          <w:color w:val="000000"/>
          <w:szCs w:val="20"/>
        </w:rPr>
        <w:t xml:space="preserve">Loan </w:t>
      </w:r>
      <w:r>
        <w:rPr>
          <w:rFonts w:eastAsiaTheme="minorHAnsi" w:cs="Arial"/>
          <w:b/>
          <w:bCs/>
          <w:color w:val="000000"/>
          <w:szCs w:val="20"/>
        </w:rPr>
        <w:t>and</w:t>
      </w:r>
      <w:r w:rsidRPr="00A53882">
        <w:rPr>
          <w:rFonts w:eastAsiaTheme="minorHAnsi" w:cs="Arial"/>
          <w:b/>
          <w:bCs/>
          <w:color w:val="000000"/>
          <w:szCs w:val="20"/>
        </w:rPr>
        <w:t xml:space="preserve"> Data collection agreement for blood pressure monitor</w:t>
      </w:r>
    </w:p>
    <w:p w:rsidR="00433DCF" w:rsidRDefault="00433DCF" w:rsidP="00433DCF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0"/>
        </w:rPr>
      </w:pPr>
    </w:p>
    <w:p w:rsidR="00433DCF" w:rsidRPr="00A53882" w:rsidRDefault="00433DCF" w:rsidP="00433DCF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0"/>
        </w:rPr>
      </w:pPr>
      <w:r w:rsidRPr="00A53882">
        <w:rPr>
          <w:rFonts w:eastAsiaTheme="minorHAnsi" w:cs="Arial"/>
          <w:b/>
          <w:bCs/>
          <w:color w:val="000000"/>
          <w:szCs w:val="20"/>
        </w:rPr>
        <w:t xml:space="preserve">Blood pressure monitor </w:t>
      </w:r>
      <w:r>
        <w:rPr>
          <w:rFonts w:eastAsiaTheme="minorHAnsi" w:cs="Arial"/>
          <w:b/>
          <w:bCs/>
          <w:color w:val="000000"/>
          <w:szCs w:val="20"/>
        </w:rPr>
        <w:t xml:space="preserve">asset </w:t>
      </w:r>
      <w:r w:rsidRPr="00A53882">
        <w:rPr>
          <w:rFonts w:eastAsiaTheme="minorHAnsi" w:cs="Arial"/>
          <w:b/>
          <w:bCs/>
          <w:color w:val="000000"/>
          <w:szCs w:val="20"/>
        </w:rPr>
        <w:t>number: .............................................................</w:t>
      </w:r>
    </w:p>
    <w:p w:rsidR="00433DCF" w:rsidRPr="00A53882" w:rsidRDefault="00433DCF" w:rsidP="00433DCF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0"/>
        </w:rPr>
      </w:pPr>
      <w:r w:rsidRPr="00A53882">
        <w:rPr>
          <w:rFonts w:eastAsiaTheme="minorHAnsi" w:cs="Arial"/>
          <w:b/>
          <w:bCs/>
          <w:color w:val="000000"/>
          <w:szCs w:val="20"/>
        </w:rPr>
        <w:t>(Essential for tracking if device malfunctions)</w:t>
      </w:r>
    </w:p>
    <w:p w:rsidR="00433DCF" w:rsidRPr="00A53882" w:rsidRDefault="00433DCF" w:rsidP="00433DCF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0"/>
        </w:rPr>
      </w:pPr>
    </w:p>
    <w:p w:rsidR="00433DCF" w:rsidRPr="00A53882" w:rsidRDefault="00433DCF" w:rsidP="00433DCF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0"/>
        </w:rPr>
      </w:pPr>
      <w:r>
        <w:rPr>
          <w:rFonts w:eastAsiaTheme="minorHAnsi" w:cs="Arial"/>
          <w:b/>
          <w:bCs/>
          <w:noProof/>
          <w:color w:val="00000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179A5" wp14:editId="30146A83">
                <wp:simplePos x="0" y="0"/>
                <wp:positionH relativeFrom="column">
                  <wp:posOffset>2667000</wp:posOffset>
                </wp:positionH>
                <wp:positionV relativeFrom="paragraph">
                  <wp:posOffset>25400</wp:posOffset>
                </wp:positionV>
                <wp:extent cx="3171825" cy="1200150"/>
                <wp:effectExtent l="0" t="0" r="9525" b="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171825" cy="1200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DCF" w:rsidRDefault="00433DCF" w:rsidP="00433DCF">
                            <w:r>
                              <w:t>Name:</w:t>
                            </w:r>
                          </w:p>
                          <w:p w:rsidR="00433DCF" w:rsidRDefault="00433DCF" w:rsidP="00433DCF">
                            <w:r>
                              <w:t>Identifier number:</w:t>
                            </w:r>
                          </w:p>
                          <w:p w:rsidR="00433DCF" w:rsidRDefault="00433DCF" w:rsidP="00433DCF">
                            <w:r>
                              <w:t>Address:</w:t>
                            </w:r>
                          </w:p>
                          <w:p w:rsidR="00433DCF" w:rsidRDefault="00433DCF" w:rsidP="00433D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179A5" id="Rectangle 7" o:spid="_x0000_s1026" style="position:absolute;margin-left:210pt;margin-top:2pt;width:249.75pt;height:94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" fillcolor="white [3201]" strokecolor="#70ad47 [3209]" strokeweight="1pt">
                <v:path arrowok="t"/>
                <v:textbox>
                  <w:txbxContent>
                    <w:p w:rsidR="00433DCF" w:rsidRDefault="00433DCF" w:rsidP="00433DCF">
                      <w:r>
                        <w:t>Name:</w:t>
                      </w:r>
                    </w:p>
                    <w:p w:rsidR="00433DCF" w:rsidRDefault="00433DCF" w:rsidP="00433DCF">
                      <w:r>
                        <w:t>Identifier number:</w:t>
                      </w:r>
                    </w:p>
                    <w:p w:rsidR="00433DCF" w:rsidRDefault="00433DCF" w:rsidP="00433DCF">
                      <w:r>
                        <w:t>Address:</w:t>
                      </w:r>
                    </w:p>
                    <w:p w:rsidR="00433DCF" w:rsidRDefault="00433DCF" w:rsidP="00433D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53882">
        <w:rPr>
          <w:rFonts w:eastAsiaTheme="minorHAnsi" w:cs="Arial"/>
          <w:b/>
          <w:bCs/>
          <w:color w:val="000000"/>
          <w:szCs w:val="20"/>
        </w:rPr>
        <w:t>Cuff size:</w:t>
      </w:r>
    </w:p>
    <w:p w:rsidR="00433DCF" w:rsidRPr="00A53882" w:rsidRDefault="00433DCF" w:rsidP="00433DCF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0"/>
        </w:rPr>
      </w:pPr>
      <w:r w:rsidRPr="00A53882">
        <w:rPr>
          <w:rFonts w:eastAsiaTheme="minorHAnsi" w:cs="Arial"/>
          <w:b/>
          <w:bCs/>
          <w:color w:val="000000"/>
          <w:szCs w:val="20"/>
        </w:rPr>
        <w:tab/>
      </w:r>
      <w:r w:rsidRPr="00A53882">
        <w:rPr>
          <w:rFonts w:eastAsiaTheme="minorHAnsi" w:cs="Arial"/>
          <w:b/>
          <w:bCs/>
          <w:color w:val="000000"/>
          <w:szCs w:val="20"/>
        </w:rPr>
        <w:tab/>
      </w:r>
      <w:r w:rsidRPr="00A53882">
        <w:rPr>
          <w:rFonts w:eastAsiaTheme="minorHAnsi" w:cs="Arial"/>
          <w:b/>
          <w:bCs/>
          <w:color w:val="000000"/>
          <w:szCs w:val="20"/>
        </w:rPr>
        <w:tab/>
      </w:r>
      <w:r w:rsidRPr="00A53882">
        <w:rPr>
          <w:rFonts w:eastAsiaTheme="minorHAnsi" w:cs="Arial"/>
          <w:b/>
          <w:bCs/>
          <w:color w:val="000000"/>
          <w:szCs w:val="20"/>
        </w:rPr>
        <w:tab/>
      </w:r>
    </w:p>
    <w:p w:rsidR="00433DCF" w:rsidRPr="00A53882" w:rsidRDefault="00433DCF" w:rsidP="00433DCF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0"/>
        </w:rPr>
      </w:pPr>
    </w:p>
    <w:p w:rsidR="00433DCF" w:rsidRPr="00A53882" w:rsidRDefault="00433DCF" w:rsidP="00433DCF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0"/>
        </w:rPr>
      </w:pPr>
    </w:p>
    <w:p w:rsidR="00433DCF" w:rsidRPr="00A53882" w:rsidRDefault="00433DCF" w:rsidP="00433DCF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0"/>
        </w:rPr>
      </w:pPr>
    </w:p>
    <w:p w:rsidR="00433DCF" w:rsidRPr="00A53882" w:rsidRDefault="00433DCF" w:rsidP="00433DCF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0"/>
        </w:rPr>
      </w:pPr>
    </w:p>
    <w:p w:rsidR="00433DCF" w:rsidRPr="00A53882" w:rsidRDefault="00433DCF" w:rsidP="00433DCF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0"/>
        </w:rPr>
      </w:pPr>
    </w:p>
    <w:p w:rsidR="00433DCF" w:rsidRPr="00A53882" w:rsidRDefault="00433DCF" w:rsidP="00433DCF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0"/>
        </w:rPr>
      </w:pPr>
    </w:p>
    <w:p w:rsidR="00433DCF" w:rsidRPr="00D876A6" w:rsidRDefault="00433DCF" w:rsidP="00433DCF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8"/>
          <w:szCs w:val="20"/>
        </w:rPr>
      </w:pPr>
    </w:p>
    <w:p w:rsidR="00433DCF" w:rsidRDefault="00433DCF" w:rsidP="00433DCF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0"/>
        </w:rPr>
      </w:pPr>
    </w:p>
    <w:p w:rsidR="00433DCF" w:rsidRPr="00A53882" w:rsidRDefault="00433DCF" w:rsidP="00433DCF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0"/>
        </w:rPr>
      </w:pPr>
      <w:r w:rsidRPr="00A53882">
        <w:rPr>
          <w:rFonts w:eastAsiaTheme="minorHAnsi" w:cs="Arial"/>
          <w:b/>
          <w:bCs/>
          <w:color w:val="000000"/>
          <w:szCs w:val="20"/>
        </w:rPr>
        <w:t xml:space="preserve">Declaration: (please initial all boxes) </w:t>
      </w:r>
    </w:p>
    <w:p w:rsidR="00433DCF" w:rsidRPr="00A53882" w:rsidRDefault="00433DCF" w:rsidP="00433DCF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0"/>
        </w:rPr>
      </w:pPr>
    </w:p>
    <w:p w:rsidR="00433DCF" w:rsidRPr="00A53882" w:rsidRDefault="00433DCF" w:rsidP="00433DCF">
      <w:pPr>
        <w:autoSpaceDE w:val="0"/>
        <w:autoSpaceDN w:val="0"/>
        <w:adjustRightInd w:val="0"/>
        <w:ind w:left="709"/>
        <w:rPr>
          <w:rFonts w:eastAsiaTheme="minorHAnsi" w:cs="Arial"/>
          <w:color w:val="000000"/>
          <w:szCs w:val="20"/>
        </w:rPr>
      </w:pPr>
      <w:r>
        <w:rPr>
          <w:rFonts w:eastAsiaTheme="minorHAnsi" w:cs="Arial"/>
          <w:noProof/>
          <w:color w:val="00000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6E694" wp14:editId="2D087E14">
                <wp:simplePos x="0" y="0"/>
                <wp:positionH relativeFrom="column">
                  <wp:posOffset>8255</wp:posOffset>
                </wp:positionH>
                <wp:positionV relativeFrom="paragraph">
                  <wp:posOffset>10160</wp:posOffset>
                </wp:positionV>
                <wp:extent cx="257175" cy="247650"/>
                <wp:effectExtent l="0" t="0" r="9525" b="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811EC" id="Rectangle 10" o:spid="_x0000_s1026" style="position:absolute;margin-left:.65pt;margin-top:.8pt;width:2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">
                <v:path arrowok="t"/>
              </v:rect>
            </w:pict>
          </mc:Fallback>
        </mc:AlternateContent>
      </w:r>
      <w:r w:rsidRPr="00A53882">
        <w:rPr>
          <w:rFonts w:eastAsiaTheme="minorHAnsi" w:cs="Arial"/>
          <w:color w:val="000000"/>
          <w:szCs w:val="20"/>
        </w:rPr>
        <w:t>I accept responsibility for the above equipment and understand I have been asked to monitor my blood pressure through pregnancy</w:t>
      </w:r>
      <w:r>
        <w:rPr>
          <w:rFonts w:eastAsiaTheme="minorHAnsi" w:cs="Arial"/>
          <w:color w:val="000000"/>
          <w:szCs w:val="20"/>
        </w:rPr>
        <w:t xml:space="preserve"> and (if postnatally)</w:t>
      </w:r>
      <w:r w:rsidRPr="00A53882">
        <w:rPr>
          <w:rFonts w:eastAsiaTheme="minorHAnsi" w:cs="Arial"/>
          <w:color w:val="000000"/>
          <w:szCs w:val="20"/>
        </w:rPr>
        <w:t xml:space="preserve"> after </w:t>
      </w:r>
      <w:r>
        <w:rPr>
          <w:rFonts w:eastAsiaTheme="minorHAnsi" w:cs="Arial"/>
          <w:color w:val="000000"/>
          <w:szCs w:val="20"/>
        </w:rPr>
        <w:t>my</w:t>
      </w:r>
      <w:r w:rsidRPr="00A53882">
        <w:rPr>
          <w:rFonts w:eastAsiaTheme="minorHAnsi" w:cs="Arial"/>
          <w:color w:val="000000"/>
          <w:szCs w:val="20"/>
        </w:rPr>
        <w:t xml:space="preserve"> baby is born.  </w:t>
      </w:r>
    </w:p>
    <w:p w:rsidR="00433DCF" w:rsidRPr="00A53882" w:rsidRDefault="00433DCF" w:rsidP="00433DCF">
      <w:pPr>
        <w:autoSpaceDE w:val="0"/>
        <w:autoSpaceDN w:val="0"/>
        <w:adjustRightInd w:val="0"/>
        <w:ind w:left="709"/>
        <w:rPr>
          <w:rFonts w:eastAsiaTheme="minorHAnsi" w:cs="Arial"/>
          <w:color w:val="000000"/>
          <w:szCs w:val="20"/>
        </w:rPr>
      </w:pPr>
    </w:p>
    <w:p w:rsidR="00433DCF" w:rsidRPr="00611A27" w:rsidRDefault="00433DCF" w:rsidP="00433DCF">
      <w:pPr>
        <w:autoSpaceDE w:val="0"/>
        <w:autoSpaceDN w:val="0"/>
        <w:adjustRightInd w:val="0"/>
        <w:ind w:left="709"/>
        <w:rPr>
          <w:rFonts w:cs="Arial"/>
          <w:szCs w:val="20"/>
        </w:rPr>
      </w:pPr>
      <w:r>
        <w:rPr>
          <w:rFonts w:eastAsiaTheme="minorHAnsi" w:cs="Arial"/>
          <w:noProof/>
          <w:color w:val="00000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99597" wp14:editId="6B4C90E7">
                <wp:simplePos x="0" y="0"/>
                <wp:positionH relativeFrom="column">
                  <wp:posOffset>8255</wp:posOffset>
                </wp:positionH>
                <wp:positionV relativeFrom="paragraph">
                  <wp:posOffset>12065</wp:posOffset>
                </wp:positionV>
                <wp:extent cx="257175" cy="247650"/>
                <wp:effectExtent l="0" t="0" r="9525" b="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ACE7A" id="Rectangle 10" o:spid="_x0000_s1026" style="position:absolute;margin-left:.65pt;margin-top:.95pt;width:20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">
                <v:path arrowok="t"/>
              </v:rect>
            </w:pict>
          </mc:Fallback>
        </mc:AlternateContent>
      </w:r>
      <w:r w:rsidRPr="00A53882">
        <w:rPr>
          <w:rFonts w:cs="Arial"/>
          <w:szCs w:val="20"/>
        </w:rPr>
        <w:t xml:space="preserve">I </w:t>
      </w:r>
      <w:r w:rsidRPr="00611A27">
        <w:rPr>
          <w:rFonts w:cs="Arial"/>
          <w:szCs w:val="20"/>
        </w:rPr>
        <w:t xml:space="preserve">understand how use the equipment and how to read and interpret my blood pressure readings, using the guidance provided. </w:t>
      </w:r>
    </w:p>
    <w:p w:rsidR="00433DCF" w:rsidRPr="00611A27" w:rsidRDefault="00433DCF" w:rsidP="00433DCF">
      <w:pPr>
        <w:autoSpaceDE w:val="0"/>
        <w:autoSpaceDN w:val="0"/>
        <w:adjustRightInd w:val="0"/>
        <w:ind w:left="709"/>
        <w:rPr>
          <w:rFonts w:cs="Arial"/>
          <w:szCs w:val="20"/>
        </w:rPr>
      </w:pPr>
      <w:r>
        <w:rPr>
          <w:rFonts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5FDFF5" wp14:editId="401FA587">
                <wp:simplePos x="0" y="0"/>
                <wp:positionH relativeFrom="column">
                  <wp:posOffset>8255</wp:posOffset>
                </wp:positionH>
                <wp:positionV relativeFrom="paragraph">
                  <wp:posOffset>144145</wp:posOffset>
                </wp:positionV>
                <wp:extent cx="257175" cy="247650"/>
                <wp:effectExtent l="0" t="0" r="9525" b="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19D38" id="Rectangle 10" o:spid="_x0000_s1026" style="position:absolute;margin-left:.65pt;margin-top:11.35pt;width:20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">
                <v:path arrowok="t"/>
              </v:rect>
            </w:pict>
          </mc:Fallback>
        </mc:AlternateContent>
      </w:r>
    </w:p>
    <w:p w:rsidR="00433DCF" w:rsidRPr="00611A27" w:rsidRDefault="00433DCF" w:rsidP="00433DCF">
      <w:pPr>
        <w:autoSpaceDE w:val="0"/>
        <w:autoSpaceDN w:val="0"/>
        <w:adjustRightInd w:val="0"/>
        <w:ind w:left="709"/>
        <w:rPr>
          <w:rFonts w:cs="Arial"/>
          <w:szCs w:val="20"/>
        </w:rPr>
      </w:pPr>
      <w:r w:rsidRPr="00611A27">
        <w:rPr>
          <w:rFonts w:cs="Arial"/>
          <w:szCs w:val="20"/>
        </w:rPr>
        <w:t xml:space="preserve">I agree to seek advice from the hypertension clinic if my blood pressure reading is out with the levels set within the guidance provided. </w:t>
      </w:r>
    </w:p>
    <w:p w:rsidR="00433DCF" w:rsidRPr="00611A27" w:rsidRDefault="00433DCF" w:rsidP="00433DCF">
      <w:pPr>
        <w:autoSpaceDE w:val="0"/>
        <w:autoSpaceDN w:val="0"/>
        <w:adjustRightInd w:val="0"/>
        <w:ind w:left="709"/>
        <w:rPr>
          <w:rFonts w:cs="Arial"/>
          <w:szCs w:val="20"/>
        </w:rPr>
      </w:pPr>
      <w:r>
        <w:rPr>
          <w:rFonts w:eastAsiaTheme="minorHAnsi" w:cs="Arial"/>
          <w:noProof/>
          <w:color w:val="00000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DF8B3" wp14:editId="2DDA9789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247650" cy="238125"/>
                <wp:effectExtent l="0" t="0" r="0" b="952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A8BDC" id="Rectangle 11" o:spid="_x0000_s1026" style="position:absolute;margin-left:.65pt;margin-top:7.55pt;width:1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">
                <v:path arrowok="t"/>
              </v:rect>
            </w:pict>
          </mc:Fallback>
        </mc:AlternateContent>
      </w:r>
    </w:p>
    <w:p w:rsidR="00433DCF" w:rsidRPr="00611A27" w:rsidRDefault="00433DCF" w:rsidP="00433DCF">
      <w:pPr>
        <w:autoSpaceDE w:val="0"/>
        <w:autoSpaceDN w:val="0"/>
        <w:adjustRightInd w:val="0"/>
        <w:ind w:left="709"/>
        <w:rPr>
          <w:rFonts w:eastAsiaTheme="minorHAnsi" w:cs="Arial"/>
          <w:color w:val="000000"/>
          <w:szCs w:val="20"/>
        </w:rPr>
      </w:pPr>
      <w:r w:rsidRPr="00611A27">
        <w:rPr>
          <w:rFonts w:eastAsiaTheme="minorHAnsi" w:cs="Arial"/>
          <w:color w:val="000000"/>
          <w:szCs w:val="20"/>
        </w:rPr>
        <w:t xml:space="preserve">I will return the blood pressure monitor as requested. </w:t>
      </w:r>
    </w:p>
    <w:p w:rsidR="00433DCF" w:rsidRPr="00611A27" w:rsidRDefault="00433DCF" w:rsidP="00433DCF">
      <w:pPr>
        <w:autoSpaceDE w:val="0"/>
        <w:autoSpaceDN w:val="0"/>
        <w:adjustRightInd w:val="0"/>
        <w:ind w:left="709"/>
        <w:rPr>
          <w:rFonts w:eastAsiaTheme="minorHAnsi" w:cs="Arial"/>
          <w:color w:val="000000"/>
          <w:szCs w:val="20"/>
        </w:rPr>
      </w:pPr>
    </w:p>
    <w:p w:rsidR="00433DCF" w:rsidRPr="00A53882" w:rsidRDefault="00433DCF" w:rsidP="00433DCF">
      <w:pPr>
        <w:autoSpaceDE w:val="0"/>
        <w:autoSpaceDN w:val="0"/>
        <w:adjustRightInd w:val="0"/>
        <w:ind w:left="709"/>
        <w:rPr>
          <w:rFonts w:eastAsiaTheme="minorHAnsi" w:cs="Arial"/>
          <w:color w:val="000000"/>
          <w:szCs w:val="20"/>
        </w:rPr>
      </w:pPr>
      <w:r>
        <w:rPr>
          <w:rFonts w:eastAsiaTheme="minorHAnsi" w:cs="Arial"/>
          <w:noProof/>
          <w:color w:val="00000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43890" wp14:editId="752AC553">
                <wp:simplePos x="0" y="0"/>
                <wp:positionH relativeFrom="column">
                  <wp:posOffset>8255</wp:posOffset>
                </wp:positionH>
                <wp:positionV relativeFrom="paragraph">
                  <wp:posOffset>13335</wp:posOffset>
                </wp:positionV>
                <wp:extent cx="257175" cy="247650"/>
                <wp:effectExtent l="0" t="0" r="9525" b="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27C1D" id="Rectangle 10" o:spid="_x0000_s1026" style="position:absolute;margin-left:.65pt;margin-top:1.05pt;width:20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">
                <v:path arrowok="t"/>
              </v:rect>
            </w:pict>
          </mc:Fallback>
        </mc:AlternateContent>
      </w:r>
      <w:r w:rsidRPr="00611A27">
        <w:rPr>
          <w:rFonts w:eastAsiaTheme="minorHAnsi" w:cs="Arial"/>
          <w:color w:val="000000"/>
          <w:szCs w:val="20"/>
        </w:rPr>
        <w:t>If the blood pressure monitor stops working or becomes damaged, lost or stolen, I understand that I must report this to the Maternity Unit on the below number</w:t>
      </w:r>
      <w:r w:rsidRPr="00A53882">
        <w:rPr>
          <w:rFonts w:eastAsiaTheme="minorHAnsi" w:cs="Arial"/>
          <w:color w:val="000000"/>
          <w:szCs w:val="20"/>
        </w:rPr>
        <w:t xml:space="preserve"> and that I am not responsible for the cost of replacement or repair. </w:t>
      </w:r>
    </w:p>
    <w:p w:rsidR="00433DCF" w:rsidRPr="00A53882" w:rsidRDefault="00433DCF" w:rsidP="00433DCF">
      <w:pPr>
        <w:autoSpaceDE w:val="0"/>
        <w:autoSpaceDN w:val="0"/>
        <w:adjustRightInd w:val="0"/>
        <w:ind w:left="709"/>
        <w:rPr>
          <w:rFonts w:eastAsiaTheme="minorHAnsi" w:cs="Arial"/>
          <w:color w:val="000000"/>
          <w:szCs w:val="20"/>
        </w:rPr>
      </w:pPr>
    </w:p>
    <w:p w:rsidR="00433DCF" w:rsidRPr="00D876A6" w:rsidRDefault="00433DCF" w:rsidP="00433DCF">
      <w:pPr>
        <w:autoSpaceDE w:val="0"/>
        <w:autoSpaceDN w:val="0"/>
        <w:adjustRightInd w:val="0"/>
        <w:ind w:left="709"/>
        <w:rPr>
          <w:rFonts w:eastAsiaTheme="minorHAnsi" w:cs="Arial"/>
          <w:color w:val="000000"/>
          <w:szCs w:val="20"/>
        </w:rPr>
      </w:pPr>
      <w:r>
        <w:rPr>
          <w:rFonts w:eastAsiaTheme="minorHAnsi" w:cs="Arial"/>
          <w:noProof/>
          <w:color w:val="00000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0F944" wp14:editId="45C75FC6">
                <wp:simplePos x="0" y="0"/>
                <wp:positionH relativeFrom="column">
                  <wp:posOffset>8255</wp:posOffset>
                </wp:positionH>
                <wp:positionV relativeFrom="paragraph">
                  <wp:posOffset>3810</wp:posOffset>
                </wp:positionV>
                <wp:extent cx="247650" cy="247650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8501C" id="Rectangle 13" o:spid="_x0000_s1026" style="position:absolute;margin-left:.65pt;margin-top:.3pt;width:1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">
                <v:path arrowok="t"/>
              </v:rect>
            </w:pict>
          </mc:Fallback>
        </mc:AlternateContent>
      </w:r>
      <w:r w:rsidRPr="00D876A6">
        <w:rPr>
          <w:rFonts w:eastAsiaTheme="minorHAnsi" w:cs="Arial"/>
          <w:color w:val="000000"/>
          <w:szCs w:val="20"/>
        </w:rPr>
        <w:t xml:space="preserve">I give permission for my clinical data to be used to evaluate the home blood pressure monitoring service. </w:t>
      </w:r>
    </w:p>
    <w:p w:rsidR="00433DCF" w:rsidRDefault="00433DCF" w:rsidP="00433DCF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  <w:highlight w:val="yellow"/>
        </w:rPr>
      </w:pPr>
    </w:p>
    <w:p w:rsidR="00433DCF" w:rsidRDefault="00433DCF" w:rsidP="00433DCF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  <w:highlight w:val="yellow"/>
        </w:rPr>
      </w:pPr>
    </w:p>
    <w:p w:rsidR="00433DCF" w:rsidRPr="00D876A6" w:rsidRDefault="00433DCF" w:rsidP="00433DCF">
      <w:pPr>
        <w:autoSpaceDE w:val="0"/>
        <w:autoSpaceDN w:val="0"/>
        <w:adjustRightInd w:val="0"/>
        <w:rPr>
          <w:rFonts w:eastAsiaTheme="minorHAnsi" w:cs="Arial"/>
          <w:color w:val="000000"/>
          <w:sz w:val="13"/>
          <w:szCs w:val="20"/>
        </w:rPr>
      </w:pPr>
    </w:p>
    <w:p w:rsidR="00433DCF" w:rsidRPr="00A53882" w:rsidRDefault="00433DCF" w:rsidP="00433DCF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  <w:r w:rsidRPr="00A53882">
        <w:rPr>
          <w:rFonts w:eastAsiaTheme="minorHAnsi" w:cs="Arial"/>
          <w:color w:val="000000"/>
          <w:szCs w:val="20"/>
        </w:rPr>
        <w:t>Name</w:t>
      </w:r>
    </w:p>
    <w:p w:rsidR="00433DCF" w:rsidRDefault="00433DCF" w:rsidP="00433DCF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</w:p>
    <w:p w:rsidR="00433DCF" w:rsidRPr="00A53882" w:rsidRDefault="00433DCF" w:rsidP="00433DCF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  <w:r w:rsidRPr="00A53882">
        <w:rPr>
          <w:rFonts w:eastAsiaTheme="minorHAnsi" w:cs="Arial"/>
          <w:color w:val="000000"/>
          <w:szCs w:val="20"/>
        </w:rPr>
        <w:t>Hospital number</w:t>
      </w:r>
    </w:p>
    <w:p w:rsidR="00433DCF" w:rsidRDefault="00433DCF" w:rsidP="00433DCF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</w:p>
    <w:p w:rsidR="00433DCF" w:rsidRPr="00A53882" w:rsidRDefault="00433DCF" w:rsidP="00433DCF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  <w:r w:rsidRPr="00A53882">
        <w:rPr>
          <w:rFonts w:eastAsiaTheme="minorHAnsi" w:cs="Arial"/>
          <w:color w:val="000000"/>
          <w:szCs w:val="20"/>
        </w:rPr>
        <w:t>Date of birth</w:t>
      </w:r>
    </w:p>
    <w:p w:rsidR="00433DCF" w:rsidRDefault="00433DCF" w:rsidP="00433DCF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</w:p>
    <w:p w:rsidR="00433DCF" w:rsidRDefault="00433DCF" w:rsidP="00433DCF">
      <w:pPr>
        <w:autoSpaceDE w:val="0"/>
        <w:autoSpaceDN w:val="0"/>
        <w:adjustRightInd w:val="0"/>
        <w:spacing w:line="360" w:lineRule="auto"/>
        <w:rPr>
          <w:rFonts w:eastAsiaTheme="minorHAnsi" w:cs="Arial"/>
          <w:color w:val="000000"/>
          <w:szCs w:val="20"/>
        </w:rPr>
      </w:pPr>
      <w:r w:rsidRPr="00A53882">
        <w:rPr>
          <w:rFonts w:eastAsiaTheme="minorHAnsi" w:cs="Arial"/>
          <w:color w:val="000000"/>
          <w:szCs w:val="20"/>
        </w:rPr>
        <w:t>Signature of agreement to conditions</w:t>
      </w:r>
      <w:r>
        <w:rPr>
          <w:rFonts w:eastAsiaTheme="minorHAnsi" w:cs="Arial"/>
          <w:color w:val="000000"/>
          <w:szCs w:val="20"/>
        </w:rPr>
        <w:t xml:space="preserve"> (dated)</w:t>
      </w:r>
      <w:r w:rsidRPr="00A53882">
        <w:rPr>
          <w:rFonts w:eastAsiaTheme="minorHAnsi" w:cs="Arial"/>
          <w:color w:val="000000"/>
          <w:szCs w:val="20"/>
        </w:rPr>
        <w:t>:</w:t>
      </w:r>
      <w:r>
        <w:rPr>
          <w:rFonts w:eastAsiaTheme="minorHAnsi" w:cs="Arial"/>
          <w:color w:val="000000"/>
          <w:szCs w:val="20"/>
        </w:rPr>
        <w:t xml:space="preserve"> </w:t>
      </w:r>
    </w:p>
    <w:p w:rsidR="00433DCF" w:rsidRDefault="00433DCF" w:rsidP="00433DCF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</w:p>
    <w:p w:rsidR="00433DCF" w:rsidRPr="00A53882" w:rsidRDefault="00433DCF" w:rsidP="00433DCF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  <w:r w:rsidRPr="00A53882">
        <w:rPr>
          <w:rFonts w:eastAsiaTheme="minorHAnsi" w:cs="Arial"/>
          <w:color w:val="000000"/>
          <w:szCs w:val="20"/>
        </w:rPr>
        <w:t>Staff name:</w:t>
      </w:r>
    </w:p>
    <w:p w:rsidR="00433DCF" w:rsidRDefault="00433DCF" w:rsidP="00433DCF">
      <w:pPr>
        <w:autoSpaceDE w:val="0"/>
        <w:autoSpaceDN w:val="0"/>
        <w:adjustRightInd w:val="0"/>
        <w:rPr>
          <w:rFonts w:eastAsiaTheme="minorHAnsi" w:cs="Arial"/>
          <w:color w:val="000000"/>
          <w:szCs w:val="20"/>
        </w:rPr>
      </w:pPr>
    </w:p>
    <w:p w:rsidR="00433DCF" w:rsidRPr="00A53882" w:rsidRDefault="00433DCF" w:rsidP="00433DCF">
      <w:pPr>
        <w:autoSpaceDE w:val="0"/>
        <w:autoSpaceDN w:val="0"/>
        <w:adjustRightInd w:val="0"/>
        <w:spacing w:line="360" w:lineRule="auto"/>
        <w:rPr>
          <w:rFonts w:eastAsiaTheme="minorHAnsi" w:cs="Arial"/>
          <w:color w:val="000000"/>
          <w:szCs w:val="20"/>
        </w:rPr>
      </w:pPr>
      <w:r w:rsidRPr="00A53882">
        <w:rPr>
          <w:rFonts w:eastAsiaTheme="minorHAnsi" w:cs="Arial"/>
          <w:color w:val="000000"/>
          <w:szCs w:val="20"/>
        </w:rPr>
        <w:t>Staff signature</w:t>
      </w:r>
      <w:r>
        <w:rPr>
          <w:rFonts w:eastAsiaTheme="minorHAnsi" w:cs="Arial"/>
          <w:color w:val="000000"/>
          <w:szCs w:val="20"/>
        </w:rPr>
        <w:t xml:space="preserve"> (dated)</w:t>
      </w:r>
      <w:r w:rsidRPr="00A53882">
        <w:rPr>
          <w:rFonts w:eastAsiaTheme="minorHAnsi" w:cs="Arial"/>
          <w:color w:val="000000"/>
          <w:szCs w:val="20"/>
        </w:rPr>
        <w:t>:</w:t>
      </w:r>
    </w:p>
    <w:p w:rsidR="00433DCF" w:rsidRDefault="00433DCF" w:rsidP="00433DCF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0"/>
        </w:rPr>
      </w:pPr>
    </w:p>
    <w:p w:rsidR="00433DCF" w:rsidRDefault="00433DCF" w:rsidP="00433DCF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0"/>
        </w:rPr>
      </w:pPr>
      <w:r w:rsidRPr="00A53882">
        <w:rPr>
          <w:rFonts w:eastAsiaTheme="minorHAnsi" w:cs="Arial"/>
          <w:b/>
          <w:bCs/>
          <w:color w:val="000000"/>
          <w:szCs w:val="20"/>
        </w:rPr>
        <w:t>Maternity team contact:</w:t>
      </w:r>
    </w:p>
    <w:p w:rsidR="00433DCF" w:rsidRPr="00A53882" w:rsidRDefault="00433DCF" w:rsidP="00433DCF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0"/>
        </w:rPr>
      </w:pPr>
    </w:p>
    <w:p w:rsidR="00433DCF" w:rsidRDefault="00433DCF" w:rsidP="00433DCF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0"/>
        </w:rPr>
      </w:pPr>
      <w:r w:rsidRPr="00A53882">
        <w:rPr>
          <w:rFonts w:eastAsiaTheme="minorHAnsi" w:cs="Arial"/>
          <w:b/>
          <w:bCs/>
          <w:color w:val="000000"/>
          <w:szCs w:val="20"/>
        </w:rPr>
        <w:t>Telephone:</w:t>
      </w:r>
    </w:p>
    <w:p w:rsidR="00433DCF" w:rsidRPr="00A53882" w:rsidRDefault="00433DCF" w:rsidP="00433DCF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0"/>
        </w:rPr>
      </w:pPr>
    </w:p>
    <w:p w:rsidR="00433DCF" w:rsidRPr="00433DCF" w:rsidRDefault="00433DCF" w:rsidP="00433DC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6" w:color="FF0000"/>
        </w:pBdr>
        <w:rPr>
          <w:rFonts w:eastAsiaTheme="minorHAnsi" w:cs="Arial"/>
          <w:b/>
          <w:color w:val="000000"/>
          <w:szCs w:val="20"/>
        </w:rPr>
      </w:pPr>
      <w:r w:rsidRPr="00A53882">
        <w:rPr>
          <w:rFonts w:eastAsiaTheme="minorHAnsi" w:cs="Arial"/>
          <w:b/>
          <w:color w:val="000000"/>
          <w:szCs w:val="20"/>
        </w:rPr>
        <w:t>Please copy and give one copy to the woman</w:t>
      </w:r>
      <w:r>
        <w:rPr>
          <w:rFonts w:eastAsiaTheme="minorHAnsi" w:cs="Arial"/>
          <w:b/>
          <w:color w:val="000000"/>
          <w:szCs w:val="20"/>
        </w:rPr>
        <w:t>, place one in notes (if paper based or document in electronic record)</w:t>
      </w:r>
      <w:r w:rsidRPr="00A53882">
        <w:rPr>
          <w:rFonts w:eastAsiaTheme="minorHAnsi" w:cs="Arial"/>
          <w:b/>
          <w:color w:val="000000"/>
          <w:szCs w:val="20"/>
        </w:rPr>
        <w:t xml:space="preserve"> and retain one copy in the Service folder.</w:t>
      </w:r>
      <w:r>
        <w:rPr>
          <w:rFonts w:eastAsiaTheme="minorHAnsi" w:cs="Arial"/>
          <w:b/>
          <w:color w:val="000000"/>
          <w:szCs w:val="20"/>
        </w:rPr>
        <w:t xml:space="preserve"> This should be available in the event of a safety rec</w:t>
      </w:r>
      <w:r>
        <w:rPr>
          <w:rFonts w:eastAsiaTheme="minorHAnsi" w:cs="Arial"/>
          <w:b/>
          <w:color w:val="000000"/>
          <w:szCs w:val="20"/>
        </w:rPr>
        <w:t>all.</w:t>
      </w:r>
      <w:bookmarkStart w:id="0" w:name="_GoBack"/>
      <w:bookmarkEnd w:id="0"/>
    </w:p>
    <w:p w:rsidR="00EC4D9F" w:rsidRDefault="00EC4D9F"/>
    <w:sectPr w:rsidR="00EC4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FF"/>
    <w:rsid w:val="002372FF"/>
    <w:rsid w:val="00433DCF"/>
    <w:rsid w:val="00E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68A3"/>
  <w15:chartTrackingRefBased/>
  <w15:docId w15:val="{E7934A32-FB7C-4DBE-A114-E1940BB5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DC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Laura Brown</cp:lastModifiedBy>
  <cp:revision>2</cp:revision>
  <dcterms:created xsi:type="dcterms:W3CDTF">2020-05-07T16:54:00Z</dcterms:created>
  <dcterms:modified xsi:type="dcterms:W3CDTF">2020-05-07T16:57:00Z</dcterms:modified>
</cp:coreProperties>
</file>